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1AF" w:rsidRDefault="003771AF" w:rsidP="003771AF">
      <w:pPr>
        <w:pStyle w:val="40"/>
        <w:shd w:val="clear" w:color="auto" w:fill="auto"/>
        <w:ind w:right="2260"/>
        <w:rPr>
          <w:sz w:val="28"/>
          <w:szCs w:val="28"/>
        </w:rPr>
      </w:pPr>
      <w:r w:rsidRPr="003771AF">
        <w:rPr>
          <w:sz w:val="28"/>
          <w:szCs w:val="28"/>
        </w:rPr>
        <w:t>Планируемые результаты освоения учебного предмета</w:t>
      </w:r>
    </w:p>
    <w:p w:rsidR="003771AF" w:rsidRPr="003771AF" w:rsidRDefault="003771AF" w:rsidP="003771AF">
      <w:pPr>
        <w:pStyle w:val="40"/>
        <w:shd w:val="clear" w:color="auto" w:fill="auto"/>
        <w:ind w:right="2260"/>
        <w:jc w:val="center"/>
        <w:rPr>
          <w:sz w:val="28"/>
          <w:szCs w:val="28"/>
        </w:rPr>
      </w:pPr>
    </w:p>
    <w:p w:rsidR="003771AF" w:rsidRPr="003771AF" w:rsidRDefault="003771AF" w:rsidP="003771AF">
      <w:pPr>
        <w:pStyle w:val="40"/>
        <w:shd w:val="clear" w:color="auto" w:fill="auto"/>
        <w:ind w:right="2260"/>
        <w:rPr>
          <w:sz w:val="24"/>
          <w:szCs w:val="24"/>
        </w:rPr>
      </w:pPr>
      <w:r w:rsidRPr="003771AF">
        <w:rPr>
          <w:sz w:val="24"/>
          <w:szCs w:val="24"/>
        </w:rPr>
        <w:t>Личностными результатами являются следующие умения:</w:t>
      </w:r>
    </w:p>
    <w:p w:rsidR="003771AF" w:rsidRPr="003771AF" w:rsidRDefault="003771AF" w:rsidP="003771AF">
      <w:pPr>
        <w:pStyle w:val="20"/>
        <w:shd w:val="clear" w:color="auto" w:fill="auto"/>
        <w:rPr>
          <w:sz w:val="24"/>
          <w:szCs w:val="24"/>
        </w:rPr>
      </w:pPr>
      <w:r w:rsidRPr="003771AF">
        <w:rPr>
          <w:sz w:val="24"/>
          <w:szCs w:val="24"/>
        </w:rPr>
        <w:t>Личностным результатом обучения географии в основной школе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поведения.</w:t>
      </w:r>
    </w:p>
    <w:p w:rsidR="003771AF" w:rsidRPr="003771AF" w:rsidRDefault="003771AF" w:rsidP="003771AF">
      <w:pPr>
        <w:pStyle w:val="50"/>
        <w:shd w:val="clear" w:color="auto" w:fill="auto"/>
        <w:rPr>
          <w:sz w:val="24"/>
          <w:szCs w:val="24"/>
        </w:rPr>
      </w:pPr>
      <w:r w:rsidRPr="003771AF">
        <w:rPr>
          <w:sz w:val="24"/>
          <w:szCs w:val="24"/>
        </w:rPr>
        <w:t>Важнейшие личностные результаты обучения географии: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9"/>
        </w:tabs>
        <w:rPr>
          <w:sz w:val="24"/>
          <w:szCs w:val="24"/>
        </w:rPr>
      </w:pPr>
      <w:r w:rsidRPr="003771AF">
        <w:rPr>
          <w:sz w:val="24"/>
          <w:szCs w:val="24"/>
        </w:rPr>
        <w:t xml:space="preserve">ценностные ориентации выпускников основной школы, отражающие их </w:t>
      </w:r>
      <w:proofErr w:type="spellStart"/>
      <w:r w:rsidRPr="003771AF">
        <w:rPr>
          <w:sz w:val="24"/>
          <w:szCs w:val="24"/>
        </w:rPr>
        <w:t>индивидуально</w:t>
      </w:r>
      <w:r w:rsidRPr="003771AF">
        <w:rPr>
          <w:sz w:val="24"/>
          <w:szCs w:val="24"/>
        </w:rPr>
        <w:softHyphen/>
        <w:t>личностные</w:t>
      </w:r>
      <w:proofErr w:type="spellEnd"/>
      <w:r w:rsidRPr="003771AF">
        <w:rPr>
          <w:sz w:val="24"/>
          <w:szCs w:val="24"/>
        </w:rPr>
        <w:t xml:space="preserve"> позиции: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осознание целостности природы, населения и хозяйства Земли, материков, их крупных районов и стран;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представление о России как субъекте мирового географического пространства, ее месте и роли в современном мире;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осознание значимости и общности глобальных проблем человечества; гармонично развитые социальные чувства и качества: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эмоционально-ценностное отношение к окружающей среде, необходимости ее сохранения и рационального использования;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патриотизм, любовь к своей местности, своему региону, своей стране;</w:t>
      </w:r>
    </w:p>
    <w:p w:rsid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уважение к истории, культуре, национальным особенностям, традициям и образу жизни других народов, толерантность; образовательные результаты - овладение на уровне общего образования законченной системой географических знаний и умений, навыками их применения в различных жизненных ситуациях.</w:t>
      </w:r>
    </w:p>
    <w:p w:rsidR="003771AF" w:rsidRPr="003771AF" w:rsidRDefault="003771AF" w:rsidP="003771AF">
      <w:pPr>
        <w:pStyle w:val="20"/>
        <w:shd w:val="clear" w:color="auto" w:fill="auto"/>
        <w:tabs>
          <w:tab w:val="left" w:pos="397"/>
        </w:tabs>
        <w:rPr>
          <w:sz w:val="24"/>
          <w:szCs w:val="24"/>
        </w:rPr>
      </w:pPr>
    </w:p>
    <w:p w:rsidR="003771AF" w:rsidRPr="003771AF" w:rsidRDefault="003771AF" w:rsidP="003771AF">
      <w:pPr>
        <w:pStyle w:val="40"/>
        <w:shd w:val="clear" w:color="auto" w:fill="auto"/>
        <w:rPr>
          <w:sz w:val="24"/>
          <w:szCs w:val="24"/>
        </w:rPr>
      </w:pPr>
      <w:proofErr w:type="spellStart"/>
      <w:r w:rsidRPr="003771AF">
        <w:rPr>
          <w:sz w:val="24"/>
          <w:szCs w:val="24"/>
        </w:rPr>
        <w:t>Метапредметными</w:t>
      </w:r>
      <w:proofErr w:type="spellEnd"/>
      <w:r w:rsidRPr="003771AF">
        <w:rPr>
          <w:sz w:val="24"/>
          <w:szCs w:val="24"/>
        </w:rPr>
        <w:t xml:space="preserve"> результатами является формирование универсальных учебных действий (УУД).</w:t>
      </w:r>
    </w:p>
    <w:p w:rsidR="003771AF" w:rsidRPr="003771AF" w:rsidRDefault="003771AF" w:rsidP="003771AF">
      <w:pPr>
        <w:pStyle w:val="20"/>
        <w:shd w:val="clear" w:color="auto" w:fill="auto"/>
        <w:rPr>
          <w:sz w:val="24"/>
          <w:szCs w:val="24"/>
        </w:rPr>
      </w:pPr>
      <w:proofErr w:type="spellStart"/>
      <w:r w:rsidRPr="003771AF">
        <w:rPr>
          <w:sz w:val="24"/>
          <w:szCs w:val="24"/>
        </w:rPr>
        <w:t>Метапредметные</w:t>
      </w:r>
      <w:proofErr w:type="spellEnd"/>
      <w:r w:rsidRPr="003771AF">
        <w:rPr>
          <w:sz w:val="24"/>
          <w:szCs w:val="24"/>
        </w:rPr>
        <w:t xml:space="preserve"> результаты освоения выпускниками основной школы программы по географии заключаются в формировании и развитии посредством географического знания: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познавательных интересов, интеллектуальных и творческих способностей учащихся;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гуманистических и демократических ценностных ориентаций, готовности следовать этическим нормам поведения в повседневной жизни и производственной деятельности;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способности к самостоятельному приобретению новых знаний и практических умений, умения управлять своей познавательной</w:t>
      </w:r>
    </w:p>
    <w:p w:rsidR="003771AF" w:rsidRPr="003771AF" w:rsidRDefault="003771AF" w:rsidP="003771AF">
      <w:pPr>
        <w:pStyle w:val="20"/>
        <w:shd w:val="clear" w:color="auto" w:fill="auto"/>
        <w:jc w:val="both"/>
        <w:rPr>
          <w:sz w:val="24"/>
          <w:szCs w:val="24"/>
        </w:rPr>
      </w:pPr>
      <w:r w:rsidRPr="003771AF">
        <w:rPr>
          <w:sz w:val="24"/>
          <w:szCs w:val="24"/>
        </w:rPr>
        <w:t>деятельностью;</w:t>
      </w:r>
    </w:p>
    <w:p w:rsidR="003771AF" w:rsidRPr="003771AF" w:rsidRDefault="003771AF" w:rsidP="003771AF">
      <w:pPr>
        <w:pStyle w:val="20"/>
        <w:numPr>
          <w:ilvl w:val="0"/>
          <w:numId w:val="2"/>
        </w:numPr>
        <w:shd w:val="clear" w:color="auto" w:fill="auto"/>
        <w:tabs>
          <w:tab w:val="left" w:pos="397"/>
        </w:tabs>
        <w:rPr>
          <w:sz w:val="24"/>
          <w:szCs w:val="24"/>
        </w:rPr>
      </w:pPr>
      <w:r w:rsidRPr="003771AF">
        <w:rPr>
          <w:sz w:val="24"/>
          <w:szCs w:val="24"/>
        </w:rPr>
        <w:t>готовности к осознанному выбору дальнейшей профессиональной траектории в соответствии с собственными интересами и возможностями.</w:t>
      </w:r>
    </w:p>
    <w:p w:rsidR="003771AF" w:rsidRPr="003771AF" w:rsidRDefault="003771AF" w:rsidP="003771AF">
      <w:pPr>
        <w:pStyle w:val="20"/>
        <w:shd w:val="clear" w:color="auto" w:fill="auto"/>
        <w:rPr>
          <w:sz w:val="24"/>
          <w:szCs w:val="24"/>
        </w:rPr>
      </w:pPr>
      <w:r w:rsidRPr="003771AF">
        <w:rPr>
          <w:sz w:val="24"/>
          <w:szCs w:val="24"/>
        </w:rPr>
        <w:t xml:space="preserve">Кроме того, к </w:t>
      </w:r>
      <w:proofErr w:type="spellStart"/>
      <w:r w:rsidRPr="003771AF">
        <w:rPr>
          <w:sz w:val="24"/>
          <w:szCs w:val="24"/>
        </w:rPr>
        <w:t>метапредметным</w:t>
      </w:r>
      <w:proofErr w:type="spellEnd"/>
      <w:r w:rsidRPr="003771AF">
        <w:rPr>
          <w:sz w:val="24"/>
          <w:szCs w:val="24"/>
        </w:rPr>
        <w:t xml:space="preserve"> результатам относятся универсальные способы деятельности, </w:t>
      </w:r>
      <w:proofErr w:type="gramStart"/>
      <w:r w:rsidRPr="003771AF">
        <w:rPr>
          <w:sz w:val="24"/>
          <w:szCs w:val="24"/>
        </w:rPr>
        <w:t>формируемые</w:t>
      </w:r>
      <w:proofErr w:type="gramEnd"/>
      <w:r w:rsidRPr="003771AF">
        <w:rPr>
          <w:sz w:val="24"/>
          <w:szCs w:val="24"/>
        </w:rPr>
        <w:t xml:space="preserve"> в том числе и в школьном курсе географии и применяемые как в рамках образовательного процесса, так и в реальных жизненных ситуациях: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9"/>
        </w:tabs>
        <w:rPr>
          <w:sz w:val="24"/>
          <w:szCs w:val="24"/>
        </w:rPr>
      </w:pPr>
      <w:r w:rsidRPr="003771AF">
        <w:rPr>
          <w:sz w:val="24"/>
          <w:szCs w:val="24"/>
        </w:rPr>
        <w:t>умения организовывать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умения вести самостоятельный поиск, анализ, отбор информации, ее преобразование, сохранение, передачу и презентацию с помощью технических средств и информационных технологий;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умение оценивать с позиций социальных норм собственные поступки и поступки других людей;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 xml:space="preserve">умения взаимодействовать с людьми, работать в коллективах с выполнением различных </w:t>
      </w:r>
      <w:r w:rsidRPr="003771AF">
        <w:rPr>
          <w:sz w:val="24"/>
          <w:szCs w:val="24"/>
        </w:rPr>
        <w:lastRenderedPageBreak/>
        <w:t>социальных ролей, представлять себя, вести дискуссию, написать письмо, заявление и т. п.;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24"/>
        </w:tabs>
        <w:rPr>
          <w:sz w:val="24"/>
          <w:szCs w:val="24"/>
        </w:rPr>
      </w:pPr>
      <w:r w:rsidRPr="003771AF">
        <w:rPr>
          <w:sz w:val="24"/>
          <w:szCs w:val="24"/>
        </w:rPr>
        <w:t>умения ориентироваться в окружающем мире, выбирать целевые и смысловые установки в своих действиях и поступках, принимать решения.</w:t>
      </w:r>
    </w:p>
    <w:p w:rsid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организация своей жизни в соответствии с общественно значимыми представлениями о здоровом образе жизни, правах и обязанностях гражданина, ценностях бытия и культуры, социального взаимодействия;</w:t>
      </w:r>
    </w:p>
    <w:p w:rsidR="003771AF" w:rsidRPr="003771AF" w:rsidRDefault="003771AF" w:rsidP="003771AF">
      <w:pPr>
        <w:pStyle w:val="20"/>
        <w:shd w:val="clear" w:color="auto" w:fill="auto"/>
        <w:tabs>
          <w:tab w:val="left" w:pos="215"/>
        </w:tabs>
        <w:rPr>
          <w:sz w:val="24"/>
          <w:szCs w:val="24"/>
        </w:rPr>
      </w:pPr>
    </w:p>
    <w:p w:rsidR="003771AF" w:rsidRPr="003771AF" w:rsidRDefault="003771AF" w:rsidP="003771AF">
      <w:pPr>
        <w:pStyle w:val="20"/>
        <w:shd w:val="clear" w:color="auto" w:fill="auto"/>
        <w:rPr>
          <w:sz w:val="24"/>
          <w:szCs w:val="24"/>
        </w:rPr>
      </w:pPr>
      <w:r w:rsidRPr="003771AF">
        <w:rPr>
          <w:rStyle w:val="21"/>
        </w:rPr>
        <w:t xml:space="preserve">Предметными результатами </w:t>
      </w:r>
      <w:r w:rsidRPr="003771AF">
        <w:rPr>
          <w:sz w:val="24"/>
          <w:szCs w:val="24"/>
        </w:rPr>
        <w:t>освоения выпускниками основной школы программы по географии являются: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понимание роли и места географической науки в системе научных дисциплин, ее роли в решении современных практических задач человечества и глобальных проблем;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представление о современной географической научной картине мира и владение основами научных географических знаний (теорий, концепций, принципов, законов и базовых понятий);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умение работать с разными источниками географической информации;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24"/>
        </w:tabs>
        <w:rPr>
          <w:sz w:val="24"/>
          <w:szCs w:val="24"/>
        </w:rPr>
      </w:pPr>
      <w:r w:rsidRPr="003771AF">
        <w:rPr>
          <w:sz w:val="24"/>
          <w:szCs w:val="24"/>
        </w:rPr>
        <w:t>умение выделять, описывать и объяснять существенные признаки географических объектов и явлений;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картографическая грамотность;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владение элементарными практическими умениями применять приборы и инструменты для определения количественных и качественных характеристик компонентов географической среды;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rPr>
          <w:sz w:val="24"/>
          <w:szCs w:val="24"/>
        </w:rPr>
      </w:pPr>
      <w:r w:rsidRPr="003771AF">
        <w:rPr>
          <w:sz w:val="24"/>
          <w:szCs w:val="24"/>
        </w:rPr>
        <w:t>умение вести наблюдения за объектами, процессами и явлениями географической среды, их изменениями в результате природных и антропогенных воздействий, оценивать их последствия;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умение применять географические знания в повседневной жизни для объяснения и оценки разнообразных явлений и процессов, адаптации к условиям проживания на определенной территории, самостоятельного оценивания уровня безопасности окружающей среды как сферы жизнедеятельности;</w:t>
      </w:r>
    </w:p>
    <w:p w:rsidR="003771AF" w:rsidRPr="003771AF" w:rsidRDefault="003771AF" w:rsidP="003771AF">
      <w:pPr>
        <w:pStyle w:val="20"/>
        <w:numPr>
          <w:ilvl w:val="0"/>
          <w:numId w:val="1"/>
        </w:numPr>
        <w:shd w:val="clear" w:color="auto" w:fill="auto"/>
        <w:tabs>
          <w:tab w:val="left" w:pos="215"/>
        </w:tabs>
        <w:ind w:right="2060"/>
        <w:rPr>
          <w:sz w:val="24"/>
          <w:szCs w:val="24"/>
        </w:rPr>
      </w:pPr>
      <w:r w:rsidRPr="003771AF">
        <w:rPr>
          <w:sz w:val="24"/>
          <w:szCs w:val="24"/>
        </w:rPr>
        <w:t xml:space="preserve">умения соблюдать меры безопасности в случае природных стихийных бедствий </w:t>
      </w:r>
      <w:r w:rsidRPr="003771AF">
        <w:rPr>
          <w:rStyle w:val="22"/>
        </w:rPr>
        <w:t>Ученик научится: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использовать различные источники географической информации (картографические, стати</w:t>
      </w:r>
      <w:r w:rsidRPr="003771AF">
        <w:rPr>
          <w:sz w:val="24"/>
          <w:szCs w:val="24"/>
        </w:rPr>
        <w:softHyphen/>
        <w:t>стические, текстовые, видео- и фотоизображения, компьютерные базы данных) для поиска и извлечения информации для решения учебных и практико-ориентированных задач;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анализировать, обобщать и интерпретировать географическую информацию;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по результатам наблюдений (в том числе инструментальных) находить и формулировать зависимости и закономерности;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в процессе работы с одним или несколькими источниками географической информации выявлять содержащуюся в них противоречивую информацию;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составлять описание географических объектов, процессов и явлений с использованием разных источников географической информации;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9"/>
        </w:tabs>
        <w:rPr>
          <w:sz w:val="24"/>
          <w:szCs w:val="24"/>
        </w:rPr>
      </w:pPr>
      <w:r w:rsidRPr="003771AF">
        <w:rPr>
          <w:sz w:val="24"/>
          <w:szCs w:val="24"/>
        </w:rPr>
        <w:t>представлять в различных формах географическую информацию необходимую для решения учебных и практико-ориентированных задач.</w:t>
      </w:r>
    </w:p>
    <w:p w:rsidR="003771AF" w:rsidRPr="003771AF" w:rsidRDefault="003771AF" w:rsidP="003771AF">
      <w:pPr>
        <w:pStyle w:val="60"/>
        <w:shd w:val="clear" w:color="auto" w:fill="auto"/>
        <w:rPr>
          <w:sz w:val="24"/>
          <w:szCs w:val="24"/>
        </w:rPr>
      </w:pPr>
      <w:r w:rsidRPr="003771AF">
        <w:rPr>
          <w:sz w:val="24"/>
          <w:szCs w:val="24"/>
        </w:rPr>
        <w:t>Ученик получит возможность научиться: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ориентироваться на местности при помощи топографических карт и современных навигационных приборов;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читать космические снимки и аэрофотоснимки, планы местности и географические карты;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строить простые планы местности;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lastRenderedPageBreak/>
        <w:t>создавать простейшие географические карты различного содержания;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3771AF" w:rsidRPr="003771AF" w:rsidRDefault="003771AF" w:rsidP="003771AF">
      <w:pPr>
        <w:pStyle w:val="20"/>
        <w:shd w:val="clear" w:color="auto" w:fill="auto"/>
        <w:rPr>
          <w:sz w:val="24"/>
          <w:szCs w:val="24"/>
        </w:rPr>
      </w:pPr>
      <w:r w:rsidRPr="003771AF">
        <w:rPr>
          <w:sz w:val="24"/>
          <w:szCs w:val="24"/>
        </w:rPr>
        <w:t>Использовать знания о географических законах и закономерностях, о взаимосвязях между изученными географическими объектами процессами и явлениями для объяснения их свойств, условий протекания и географических различий;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9"/>
        </w:tabs>
        <w:rPr>
          <w:sz w:val="24"/>
          <w:szCs w:val="24"/>
        </w:rPr>
      </w:pPr>
      <w:r w:rsidRPr="003771AF">
        <w:rPr>
          <w:sz w:val="24"/>
          <w:szCs w:val="24"/>
        </w:rPr>
        <w:t>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20"/>
        </w:tabs>
        <w:rPr>
          <w:sz w:val="24"/>
          <w:szCs w:val="24"/>
        </w:rPr>
      </w:pPr>
      <w:r w:rsidRPr="003771AF">
        <w:rPr>
          <w:sz w:val="24"/>
          <w:szCs w:val="24"/>
        </w:rPr>
        <w:t>оценивать характер взаимодействия деятельности человек и компонентов природы в разных географических условиях, с точки зрения концепции устойчивого развития;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55"/>
        </w:tabs>
        <w:rPr>
          <w:sz w:val="24"/>
          <w:szCs w:val="24"/>
        </w:rPr>
      </w:pPr>
      <w:r w:rsidRPr="003771AF">
        <w:rPr>
          <w:sz w:val="24"/>
          <w:szCs w:val="24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65"/>
        </w:tabs>
        <w:rPr>
          <w:sz w:val="24"/>
          <w:szCs w:val="24"/>
        </w:rPr>
      </w:pPr>
      <w:r w:rsidRPr="003771AF">
        <w:rPr>
          <w:sz w:val="24"/>
          <w:szCs w:val="24"/>
        </w:rPr>
        <w:t xml:space="preserve">приводить примеры, показывающие роль географической науки в решении </w:t>
      </w:r>
      <w:proofErr w:type="spellStart"/>
      <w:r w:rsidRPr="003771AF">
        <w:rPr>
          <w:sz w:val="24"/>
          <w:szCs w:val="24"/>
        </w:rPr>
        <w:t>социально</w:t>
      </w:r>
      <w:r w:rsidRPr="003771AF">
        <w:rPr>
          <w:sz w:val="24"/>
          <w:szCs w:val="24"/>
        </w:rPr>
        <w:softHyphen/>
        <w:t>экономических</w:t>
      </w:r>
      <w:proofErr w:type="spellEnd"/>
      <w:r w:rsidRPr="003771AF">
        <w:rPr>
          <w:sz w:val="24"/>
          <w:szCs w:val="24"/>
        </w:rPr>
        <w:t xml:space="preserve"> и </w:t>
      </w:r>
      <w:proofErr w:type="spellStart"/>
      <w:r w:rsidRPr="003771AF">
        <w:rPr>
          <w:sz w:val="24"/>
          <w:szCs w:val="24"/>
        </w:rPr>
        <w:t>геоэкологических</w:t>
      </w:r>
      <w:proofErr w:type="spellEnd"/>
      <w:r w:rsidRPr="003771AF">
        <w:rPr>
          <w:sz w:val="24"/>
          <w:szCs w:val="24"/>
        </w:rPr>
        <w:t xml:space="preserve"> проблем человечества; примеры практического использования географических знаний в различных областях деятельности;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55"/>
        </w:tabs>
        <w:rPr>
          <w:sz w:val="24"/>
          <w:szCs w:val="24"/>
        </w:rPr>
      </w:pPr>
      <w:r w:rsidRPr="003771AF">
        <w:rPr>
          <w:sz w:val="24"/>
          <w:szCs w:val="24"/>
        </w:rPr>
        <w:t xml:space="preserve">воспринимать и критически оценивать информацию географического содержания в </w:t>
      </w:r>
      <w:proofErr w:type="spellStart"/>
      <w:r w:rsidRPr="003771AF">
        <w:rPr>
          <w:sz w:val="24"/>
          <w:szCs w:val="24"/>
        </w:rPr>
        <w:t>научно</w:t>
      </w:r>
      <w:r w:rsidRPr="003771AF">
        <w:rPr>
          <w:sz w:val="24"/>
          <w:szCs w:val="24"/>
        </w:rPr>
        <w:softHyphen/>
        <w:t>популярной</w:t>
      </w:r>
      <w:proofErr w:type="spellEnd"/>
      <w:r w:rsidRPr="003771AF">
        <w:rPr>
          <w:sz w:val="24"/>
          <w:szCs w:val="24"/>
        </w:rPr>
        <w:t xml:space="preserve"> литературе и средствах массовой информации;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55"/>
        </w:tabs>
        <w:rPr>
          <w:sz w:val="24"/>
          <w:szCs w:val="24"/>
        </w:rPr>
      </w:pPr>
      <w:r w:rsidRPr="003771AF">
        <w:rPr>
          <w:sz w:val="24"/>
          <w:szCs w:val="24"/>
        </w:rPr>
        <w:t>создавать письменные тексты и устные сообщения о географических явлениях на основе не</w:t>
      </w:r>
      <w:r w:rsidRPr="003771AF">
        <w:rPr>
          <w:sz w:val="24"/>
          <w:szCs w:val="24"/>
        </w:rPr>
        <w:softHyphen/>
        <w:t>скольких источников информации, сопровождать выступление презентацией.</w:t>
      </w:r>
    </w:p>
    <w:p w:rsidR="003771AF" w:rsidRPr="003771AF" w:rsidRDefault="003771AF" w:rsidP="003771AF">
      <w:pPr>
        <w:pStyle w:val="20"/>
        <w:numPr>
          <w:ilvl w:val="0"/>
          <w:numId w:val="3"/>
        </w:numPr>
        <w:shd w:val="clear" w:color="auto" w:fill="auto"/>
        <w:tabs>
          <w:tab w:val="left" w:pos="255"/>
        </w:tabs>
        <w:jc w:val="both"/>
        <w:rPr>
          <w:sz w:val="24"/>
          <w:szCs w:val="24"/>
        </w:rPr>
      </w:pPr>
      <w:r w:rsidRPr="003771AF">
        <w:rPr>
          <w:sz w:val="24"/>
          <w:szCs w:val="24"/>
        </w:rPr>
        <w:t>моделировать географические объекты и явления при помощи компьютерных программ.</w:t>
      </w:r>
    </w:p>
    <w:p w:rsidR="008922AB" w:rsidRDefault="008922AB">
      <w:pPr>
        <w:rPr>
          <w:rFonts w:ascii="Times New Roman" w:hAnsi="Times New Roman" w:cs="Times New Roman"/>
          <w:sz w:val="24"/>
          <w:szCs w:val="24"/>
        </w:rPr>
      </w:pPr>
    </w:p>
    <w:p w:rsidR="003771AF" w:rsidRDefault="003771AF">
      <w:pPr>
        <w:rPr>
          <w:rFonts w:ascii="Times New Roman" w:hAnsi="Times New Roman" w:cs="Times New Roman"/>
          <w:sz w:val="24"/>
          <w:szCs w:val="24"/>
        </w:rPr>
      </w:pPr>
    </w:p>
    <w:p w:rsidR="003771AF" w:rsidRDefault="003771AF">
      <w:pPr>
        <w:rPr>
          <w:rFonts w:ascii="Times New Roman" w:hAnsi="Times New Roman" w:cs="Times New Roman"/>
          <w:sz w:val="24"/>
          <w:szCs w:val="24"/>
        </w:rPr>
      </w:pPr>
    </w:p>
    <w:p w:rsidR="003771AF" w:rsidRDefault="003771AF">
      <w:pPr>
        <w:rPr>
          <w:rFonts w:ascii="Times New Roman" w:hAnsi="Times New Roman" w:cs="Times New Roman"/>
          <w:sz w:val="24"/>
          <w:szCs w:val="24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1AF" w:rsidRPr="003771AF" w:rsidRDefault="003771AF" w:rsidP="003771AF">
      <w:pPr>
        <w:spacing w:line="360" w:lineRule="auto"/>
        <w:ind w:left="1416" w:right="249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Содержание учебного предмета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Введение  (1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Открытие, изучение и преобразование Земли.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человек открывал Землю. Изучение Земли человеком. Современная география.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Земля— </w:t>
      </w:r>
      <w:proofErr w:type="gramStart"/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</w:t>
      </w:r>
      <w:proofErr w:type="gramEnd"/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анета Солнечной системы.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Земля — планета Солнечной системы. Вращение Земли. Луна. Предметные результаты обучения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Виды изображений поверхности Земли (9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ПЛАН МЕСТНОСТИ (4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Понятие о плане местности.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план местности? Условные знаки.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Масштаб.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Зачем нужен масштаб? Численный и именованный масштабы. Линейный масштаб. Выбор масштаба.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Стороны горизонта. Ориентирование.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горизонта. Способы ориентирования на местности. Азимут. Определение направлений по плану.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Изображение на плане неровностей земной поверхности.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Рельеф. Относительная высота. Абсолютная высота. Горизонтали (изогипсы). Профиль местности. 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Составление простейших планов местности.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Глазомерная съемка. Полярная съемка. Маршрутная съемка.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здания школы в масштабе.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направлений и азимутов по плану местности.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плана местности методом маршрутной съемки.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ГЕОГРАФИЧЕСКАЯ КАРТА (5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Форма и размеры Земли.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Земли. Размеры Земли. Глобус — модель земного шара.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Географическая карта.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карта — изображение Земли на плоскости. Виды географических карт. Значение географических карт. Современные географические карты.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Градусная сеть на глобусе и картах.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Меридианы и параллели. Градусная сеть на глобусе и картах.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Географическая широта.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широта. Определение географической широты.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Географическая долгота. Географические координаты.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Географическая долгота. Определение географической долготы. Географические координаты.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Изображение на физических картах высот и глубин.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Изображение на физических картах высот и глубин отдельных точек. Шкала высот и глубин.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Практикумы.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4.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Определение географических координат объектов и объектов по их географическим координатам. 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Строение Земли. Земные оболочки (22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ЛИТОСФЕРА (5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Земля и ее внутреннее строение.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Внутреннее строение Земли. Земная кора. Изучение земной коры человеком. Из чего состоит земная кора? </w:t>
      </w:r>
      <w:proofErr w:type="gramStart"/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Магматические</w:t>
      </w:r>
      <w:proofErr w:type="gramEnd"/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горные порода. Осадочные горные породы. Метаморфические горные породы.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Движения земной коры. Вулканизм.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Землетрясения. Что такое вулканы? Горячие источники и гейзеры. Медленные вертикальные движения земной коры. Виды залегания горных пород.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Рельеф суши. Горы.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гор. Различие гор по высоте.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гор во времени. Человек в горах.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Равнины суши.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Рельеф равнин. Различие равнин по высоте. Изменение равнин по времени. Человек на равнинах.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Рельеф дна Мирового океана.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представлений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рельефе дна Мирового океана. Подводная окраина материков. Переходная зона. Ложе океана. Процессы, образующие рельеф дна Мирового океана.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Составление описания форм рельефа.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ГИДРОСФЕРА (6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Вода на Земле.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гидросфера? Мировой круговорот воды.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Части Мирового океана. Свойства вод океана.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Мировой океан? Океаны. Моря, заливы и проливы. Свойства океанической воды. Соленость. Температура.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Движение воды в океане.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Ветровые волны. Цунами. Приливы и отливы. Океанические течения.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Подземные воды.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 подземных вод. Грунтовые и межпластовые воды. Использование и охрана подземных вод.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Реки.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река? Бассейн реки и водораздел. Питание и режим реки. Реки равнинные и горные. Пороги и водопады. Каналы. Использование и охрана рек.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Озера.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озеро? Озерные котловины. Вода в озере. Водохранилища.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Ледники.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 образуются ледники? Горные ледники. Покровные ледники. Многолетняя мерзлота. 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Практикумы. 6. Составление описания внутренних вод.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 (7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Атмосфера: строение, значение, изучение.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Атмосфера — воздушная оболочка Земли. Строение атмосферы. Значение атмосферы. Изучение атмосферы.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Температура воздуха.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нагревается воздух? Измерение температуры воздуха. Суточный ход температуры воздуха. Средние суточные температуры воздуха. Средняя месячная температура. Средние многолетние температуры воздуха. Годовой ход температуры воздуха. Причина изменения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температуры воздуха в течение года.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Атмосферное давление. Ветер.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об атмосферном давлении. Измерение атмосферного давления. Изменение атмосферного давления. Как возникает ветер? Виды ветров. Как определить направление и силу ветра? Значение ветра.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Водяной пар в атмосфере. Облака и атмосферные осадки.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Водяной пар в атмосфере. Воздух, насыщенный и не насыщенный водяным паром. Относительная влажность. Туман и облака. Виды атмосферных осадков. Измерение количества атмосферных осадков. Причины, влияющие на количество осадков.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Погода и климат.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такое погода? Причины изменения погоды. Прогноз погоды. Что такое климат? Характеристика климата. Влияние климата на природу и жизнь человека.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Причины, влияющие на климат.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освещения и нагрева поверхности Земли в течение года. Зависимость климата от близости морей и океанов и направления господствующих ветров. Зависимость климата от океанических течений. Зависимость климата от высоты местности над уровнем моря и рельефа.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7.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графика хода температуры и вычисление средней температуры.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8.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Построение розы ветров.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9.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Построение диаграммы количества осадков по многолетним данным.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БИОСФЕРА. ГЕОГРАФИЧЕСКАЯ ОБОЛОЧКА (4 ч)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Разнообразие и распространение организмов на Земле.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Распространение организмов на Земле. Широтная зональность. Высотная поясность.      Распространение организмов в Мировом океане. Многообразие организмов в морях и океанах. Изменение состава организмов с глубиной. Влияние морских организмов на атмосферу.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Природный комплекс.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Воздействие организмов на земные оболочки. Почва. Взаимосвязь организмов. Природный комплекс. Географическая оболочка и биосфера.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Практикумы. </w:t>
      </w: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10.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характеристики </w:t>
      </w:r>
      <w:proofErr w:type="gramStart"/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природного</w:t>
      </w:r>
      <w:proofErr w:type="gramEnd"/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(ПК).</w:t>
      </w:r>
    </w:p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НАСЕЛЕНИЕ ЗЕМЛИ (3 ч)</w:t>
      </w:r>
    </w:p>
    <w:p w:rsid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771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Население Земли. </w:t>
      </w:r>
      <w:r w:rsidRPr="003771A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Человечество — единый биологический вид. Численность населения Земли. Основные типы населенных пунктов. Человек и природа. Влияние природы на жизнь и здоровье человека. Стихийные природные явления.</w:t>
      </w:r>
    </w:p>
    <w:p w:rsidR="003771AF" w:rsidRDefault="003771AF" w:rsidP="003771A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771AF" w:rsidRDefault="003771AF" w:rsidP="003771AF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0B5CEF">
        <w:rPr>
          <w:rFonts w:ascii="Times New Roman" w:hAnsi="Times New Roman" w:cs="Times New Roman"/>
          <w:sz w:val="28"/>
          <w:szCs w:val="28"/>
        </w:rPr>
        <w:lastRenderedPageBreak/>
        <w:t>Тематическое планирование</w:t>
      </w:r>
    </w:p>
    <w:p w:rsidR="003771AF" w:rsidRDefault="003771AF" w:rsidP="003771A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 класс</w:t>
      </w:r>
    </w:p>
    <w:tbl>
      <w:tblPr>
        <w:tblStyle w:val="a5"/>
        <w:tblW w:w="0" w:type="auto"/>
        <w:tblInd w:w="-318" w:type="dxa"/>
        <w:tblLook w:val="04A0"/>
      </w:tblPr>
      <w:tblGrid>
        <w:gridCol w:w="993"/>
        <w:gridCol w:w="7479"/>
        <w:gridCol w:w="1417"/>
      </w:tblGrid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479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479" w:type="dxa"/>
          </w:tcPr>
          <w:p w:rsidR="003771AF" w:rsidRPr="00C345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Изучение Земли. Вращение Земли и ее следствие.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План местности. Условные знаки.  Масштаб.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местности. Компас. Азимут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Изображение на плане неровностей земной</w:t>
            </w:r>
            <w:r w:rsidR="0027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поверхности.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Составление простейших планов местности.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и размеры</w:t>
            </w:r>
            <w:r w:rsidR="00272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Земли. Географическая карта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Градусная сеть на глобусе и картах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Географическая широта. Географическая долгота. Географические координаты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Изображение на физических картах высот</w:t>
            </w:r>
            <w:r w:rsidR="0027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и глубин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Обобщение и контроль знаний по разделу «Виды изображений поверхности Земли»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Внутреннее строение Земли. Методы изучения земных глубин. Земная кора и литосфера.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27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земной коры.</w:t>
            </w:r>
            <w:r w:rsidR="002720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9" w:history="1">
              <w:r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Вулканизм.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479" w:type="dxa"/>
          </w:tcPr>
          <w:p w:rsidR="003771AF" w:rsidRPr="00C345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3771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Основные формы земного рельефа. </w:t>
              </w:r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Горы.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Рельеф, его назначение для человека. Равнины</w:t>
              </w:r>
            </w:hyperlink>
            <w:r w:rsidR="003771AF" w:rsidRPr="003771A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Рельеф дна Мирового океана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479" w:type="dxa"/>
          </w:tcPr>
          <w:p w:rsidR="003771AF" w:rsidRPr="00C345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Материки и океаны. Части мирового Океана.</w:t>
              </w:r>
            </w:hyperlink>
            <w:r w:rsidR="002720DB">
              <w:t xml:space="preserve"> </w:t>
            </w:r>
            <w:hyperlink r:id="rId13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Свойства вод мирового океана.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Движение вод в Мировом океане. Волны, цунами, приливы, отливы, течения.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Обобщение по теме «Мировой океан»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479" w:type="dxa"/>
          </w:tcPr>
          <w:p w:rsidR="003771AF" w:rsidRPr="00C345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Реки в природе и на географической карте</w:t>
              </w:r>
            </w:hyperlink>
            <w:r w:rsidR="003771AF"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hyperlink r:id="rId16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 xml:space="preserve">Реки </w:t>
              </w:r>
              <w:r w:rsidR="003771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Чувашской</w:t>
              </w:r>
            </w:hyperlink>
            <w:r w:rsidR="00377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Республики.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Озера. 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Подземные воды. Ледники. Горное и покровное оледенение.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Атмосфера: строение, значение, изучение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Атмосферный воздух Температура воздуха.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давление. Ветер.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Водяной пар в атмосфере. Атмосферные осадки. Облака.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Погода.  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Климат Земли. Работа с климатическими картами. 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Причины, влияющие на климат.  </w:t>
            </w:r>
            <w:hyperlink r:id="rId18" w:history="1">
              <w:r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Контрольная работа №2 «Атмосфера»</w:t>
              </w:r>
            </w:hyperlink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и распространение организмов на Земле. </w:t>
            </w:r>
            <w:hyperlink r:id="rId19" w:history="1">
              <w:r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Распространение организмов  по территории Чувашской</w:t>
              </w:r>
            </w:hyperlink>
            <w:r w:rsidRPr="003771AF">
              <w:rPr>
                <w:rStyle w:val="a6"/>
                <w:rFonts w:ascii="Times New Roman" w:hAnsi="Times New Roman" w:cs="Times New Roman"/>
                <w:color w:val="auto"/>
                <w:sz w:val="24"/>
                <w:szCs w:val="24"/>
                <w:u w:val="none"/>
              </w:rPr>
              <w:t xml:space="preserve"> Республики.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Распространение</w:t>
            </w:r>
            <w:r w:rsidR="0027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организмов в</w:t>
            </w:r>
            <w:r w:rsidR="002769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Мировом океане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479" w:type="dxa"/>
          </w:tcPr>
          <w:p w:rsidR="003771AF" w:rsidRPr="00C345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3771AF" w:rsidRPr="00C345AF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Природный комплекс</w:t>
              </w:r>
            </w:hyperlink>
            <w:r w:rsidR="003771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Обобщение и контроль знаний по разделу «Строение Земли. Земные оболочки»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Человечество – единый биологический вид.</w:t>
            </w:r>
            <w:r w:rsidR="002720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345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Численность населения земли.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479" w:type="dxa"/>
          </w:tcPr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Взаимодействие человека и природы. Стихийные бедствия. Виды хозяйственной деятельности и степень их воздействия на природу.</w:t>
            </w: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71AF" w:rsidRPr="00C345AF" w:rsidTr="004B24E0">
        <w:tc>
          <w:tcPr>
            <w:tcW w:w="993" w:type="dxa"/>
          </w:tcPr>
          <w:p w:rsidR="003771AF" w:rsidRPr="00C345AF" w:rsidRDefault="003771AF" w:rsidP="004B24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5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35.</w:t>
            </w:r>
          </w:p>
        </w:tc>
        <w:tc>
          <w:tcPr>
            <w:tcW w:w="7479" w:type="dxa"/>
          </w:tcPr>
          <w:p w:rsidR="003771AF" w:rsidRPr="003771AF" w:rsidRDefault="000F1971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3771AF" w:rsidRPr="003771AF">
                <w:rPr>
                  <w:rStyle w:val="a6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Обобщение и контроль знаний по разделу «Население Земли»</w:t>
              </w:r>
            </w:hyperlink>
          </w:p>
          <w:p w:rsidR="003771AF" w:rsidRPr="00C345AF" w:rsidRDefault="003771AF" w:rsidP="004B24E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771AF" w:rsidRPr="00C345AF" w:rsidRDefault="003771AF" w:rsidP="004B24E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3771AF" w:rsidRPr="003771AF" w:rsidRDefault="003771AF" w:rsidP="003771AF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1AF" w:rsidRPr="003771AF" w:rsidRDefault="003771AF">
      <w:pPr>
        <w:rPr>
          <w:rFonts w:ascii="Times New Roman" w:hAnsi="Times New Roman" w:cs="Times New Roman"/>
          <w:sz w:val="24"/>
          <w:szCs w:val="24"/>
        </w:rPr>
      </w:pPr>
    </w:p>
    <w:sectPr w:rsidR="003771AF" w:rsidRPr="003771AF" w:rsidSect="009B47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4B03D8"/>
    <w:multiLevelType w:val="multilevel"/>
    <w:tmpl w:val="3FAAD286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1DC4941"/>
    <w:multiLevelType w:val="multilevel"/>
    <w:tmpl w:val="F89CFEA8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7F16314B"/>
    <w:multiLevelType w:val="multilevel"/>
    <w:tmpl w:val="8EBA0DD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43C21"/>
    <w:rsid w:val="000F1971"/>
    <w:rsid w:val="002720DB"/>
    <w:rsid w:val="002769FF"/>
    <w:rsid w:val="003771AF"/>
    <w:rsid w:val="00693565"/>
    <w:rsid w:val="00843C21"/>
    <w:rsid w:val="008922AB"/>
    <w:rsid w:val="009B47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65"/>
  </w:style>
  <w:style w:type="paragraph" w:styleId="1">
    <w:name w:val="heading 1"/>
    <w:basedOn w:val="a"/>
    <w:next w:val="a"/>
    <w:link w:val="10"/>
    <w:uiPriority w:val="9"/>
    <w:qFormat/>
    <w:rsid w:val="006935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935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3565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3771A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771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771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3771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771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771A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3771AF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table" w:styleId="a5">
    <w:name w:val="Table Grid"/>
    <w:basedOn w:val="a1"/>
    <w:uiPriority w:val="59"/>
    <w:rsid w:val="00377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771A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3565"/>
  </w:style>
  <w:style w:type="paragraph" w:styleId="1">
    <w:name w:val="heading 1"/>
    <w:basedOn w:val="a"/>
    <w:next w:val="a"/>
    <w:link w:val="10"/>
    <w:uiPriority w:val="9"/>
    <w:qFormat/>
    <w:rsid w:val="0069356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9356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693565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693565"/>
    <w:pPr>
      <w:ind w:left="720"/>
      <w:contextualSpacing/>
    </w:pPr>
  </w:style>
  <w:style w:type="character" w:customStyle="1" w:styleId="4">
    <w:name w:val="Основной текст (4)_"/>
    <w:basedOn w:val="a0"/>
    <w:link w:val="40"/>
    <w:rsid w:val="003771AF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3771A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3771AF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1">
    <w:name w:val="Основной текст (2) + Полужирный"/>
    <w:basedOn w:val="2"/>
    <w:rsid w:val="003771A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2">
    <w:name w:val="Основной текст (2) + Полужирный;Курсив"/>
    <w:basedOn w:val="2"/>
    <w:rsid w:val="003771A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6">
    <w:name w:val="Основной текст (6)_"/>
    <w:basedOn w:val="a0"/>
    <w:link w:val="60"/>
    <w:rsid w:val="003771AF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customStyle="1" w:styleId="20">
    <w:name w:val="Основной текст (2)"/>
    <w:basedOn w:val="a"/>
    <w:link w:val="2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  <w:style w:type="paragraph" w:customStyle="1" w:styleId="50">
    <w:name w:val="Основной текст (5)"/>
    <w:basedOn w:val="a"/>
    <w:link w:val="5"/>
    <w:rsid w:val="003771AF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60">
    <w:name w:val="Основной текст (6)"/>
    <w:basedOn w:val="a"/>
    <w:link w:val="6"/>
    <w:rsid w:val="003771AF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b/>
      <w:bCs/>
      <w:i/>
      <w:iCs/>
    </w:rPr>
  </w:style>
  <w:style w:type="table" w:styleId="a5">
    <w:name w:val="Table Grid"/>
    <w:basedOn w:val="a1"/>
    <w:uiPriority w:val="59"/>
    <w:rsid w:val="003771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3771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82;&#1086;&#1085;&#1089;&#1087;%20&#1091;&#1088;&#1086;&#1082;&#1086;&#1074;/&#1091;&#1088;&#1086;&#1082;%2011.docx" TargetMode="External"/><Relationship Id="rId13" Type="http://schemas.openxmlformats.org/officeDocument/2006/relationships/hyperlink" Target="file:///C:\Users\Input\188.187.193.87\&#1082;&#1086;&#1085;&#1089;&#1087;%20&#1091;&#1088;&#1086;&#1082;&#1086;&#1074;\&#1091;&#1088;&#1086;&#1082;%2016%20&#1089;&#1074;&#1086;&#1081;&#1089;&#1090;&#1074;&#1072;%20&#1074;&#1086;&#1076;%20&#1084;&#1080;&#1088;%20&#1086;&#1082;&#1077;&#1072;&#1085;&#1072;.docx" TargetMode="External"/><Relationship Id="rId18" Type="http://schemas.openxmlformats.org/officeDocument/2006/relationships/hyperlink" Target="&#1082;&#1086;&#1085;&#1090;&#1088;&#1086;&#1083;&#1100;&#1085;&#1099;&#1077;%20&#1080;%20&#1087;&#1088;&#1086;&#1074;&#1077;&#1088;&#1086;&#1095;&#1085;&#1099;&#1077;%20&#1088;&#1072;&#1073;&#1086;&#1090;&#1099;/6%20&#1082;&#1083;&#1072;&#1089;&#1089;_&#1040;&#1090;&#1084;&#1086;&#1089;&#1092;&#1077;&#1088;&#1072;_1.doc" TargetMode="External"/><Relationship Id="rId3" Type="http://schemas.openxmlformats.org/officeDocument/2006/relationships/settings" Target="settings.xml"/><Relationship Id="rId21" Type="http://schemas.openxmlformats.org/officeDocument/2006/relationships/hyperlink" Target="&#1082;&#1086;&#1085;&#1090;&#1088;&#1086;&#1083;&#1100;&#1085;&#1099;&#1077;%20&#1080;%20&#1087;&#1088;&#1086;&#1074;&#1077;&#1088;&#1086;&#1095;&#1085;&#1099;&#1077;%20&#1088;&#1072;&#1073;&#1086;&#1090;&#1099;/6%20&#1082;&#1083;&#1072;&#1089;&#1089;_&#1047;&#1077;&#1084;&#1083;&#1103;_&#1087;&#1083;&#1072;&#1085;&#1077;&#1090;&#1072;%20&#1083;&#1102;&#1076;&#1077;&#1081;_1.doc" TargetMode="External"/><Relationship Id="rId7" Type="http://schemas.openxmlformats.org/officeDocument/2006/relationships/hyperlink" Target="&#1082;&#1086;&#1085;&#1089;&#1087;%20&#1091;&#1088;&#1086;&#1082;&#1086;&#1074;/&#1091;&#1088;&#1086;&#1082;%208%20&#1075;&#1077;&#1086;&#1075;&#1088;&#1072;&#1092;%20&#1096;&#1080;&#1088;&#1086;&#1090;&#1072;.docx" TargetMode="External"/><Relationship Id="rId12" Type="http://schemas.openxmlformats.org/officeDocument/2006/relationships/hyperlink" Target="file:///C:\Users\Input\188.187.193.87\&#1069;&#1054;&#1056;%20&#1082;%20&#1091;&#1088;&#1086;&#1082;&#1072;&#1084;%20&#1075;&#1077;&#1086;&#1075;&#1088;&#1072;&#1092;&#1080;&#1080;\&#1091;&#1088;&#1086;&#1082;%2016%20&#1084;&#1080;&#1088;&#1086;&#1074;&#1086;&#1081;%20&#1086;&#1082;&#1077;&#1072;&#1085;%20&#1080;%20&#1077;&#1075;&#1086;%20&#1095;&#1072;&#1089;&#1090;&#1080;.pptx" TargetMode="External"/><Relationship Id="rId17" Type="http://schemas.openxmlformats.org/officeDocument/2006/relationships/hyperlink" Target="&#1082;&#1086;&#1085;&#1089;&#1087;%20&#1091;&#1088;&#1086;&#1082;&#1086;&#1074;/&#1091;&#1088;&#1086;&#1082;%2025.docx%20&#1054;&#1089;&#1072;&#1076;&#1082;&#1080;.docx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Users\Input\188.187.193.87\&#1069;&#1054;&#1056;%20&#1082;%20&#1091;&#1088;&#1086;&#1082;&#1072;&#1084;%20&#1075;&#1077;&#1086;&#1075;&#1088;&#1072;&#1092;&#1080;&#1080;\&#1088;&#1077;&#1082;&#1080;%201.pptx" TargetMode="External"/><Relationship Id="rId20" Type="http://schemas.openxmlformats.org/officeDocument/2006/relationships/hyperlink" Target="file:///C:\Users\Input\188.187.193.87\&#1069;&#1054;&#1056;%20&#1082;%20&#1091;&#1088;&#1086;&#1082;&#1072;&#1084;%20&#1075;&#1077;&#1086;&#1075;&#1088;&#1072;&#1092;&#1080;&#1080;\&#1087;&#1082;.pptx" TargetMode="External"/><Relationship Id="rId1" Type="http://schemas.openxmlformats.org/officeDocument/2006/relationships/numbering" Target="numbering.xml"/><Relationship Id="rId6" Type="http://schemas.openxmlformats.org/officeDocument/2006/relationships/hyperlink" Target="&#1082;&#1086;&#1085;&#1089;&#1087;%20&#1091;&#1088;&#1086;&#1082;&#1086;&#1074;/&#1091;&#1088;&#1086;&#1082;%207.docx" TargetMode="External"/><Relationship Id="rId11" Type="http://schemas.openxmlformats.org/officeDocument/2006/relationships/hyperlink" Target="&#1082;&#1086;&#1085;&#1089;&#1087;%20&#1091;&#1088;&#1086;&#1082;&#1086;&#1074;/&#1059;&#1088;&#1086;&#1082;%2014%20&#1088;&#1072;&#1074;&#1085;&#1080;&#1085;&#1099;.docx" TargetMode="External"/><Relationship Id="rId24" Type="http://schemas.microsoft.com/office/2007/relationships/stylesWithEffects" Target="stylesWithEffects.xml"/><Relationship Id="rId5" Type="http://schemas.openxmlformats.org/officeDocument/2006/relationships/hyperlink" Target="file:///C:\Users\Input\188.187.193.87\&#1069;&#1054;&#1056;%20&#1082;%20&#1091;&#1088;&#1086;&#1082;&#1072;&#1084;%20&#1075;&#1077;&#1086;&#1075;&#1088;&#1072;&#1092;&#1080;&#1080;\&#1095;&#1090;&#1086;%20&#1080;&#1079;&#1091;&#1095;&#1072;&#1077;&#1090;%20&#1075;&#1077;&#1086;&#1075;&#1088;&#1072;&#1092;&#1080;&#1103;.pptx" TargetMode="External"/><Relationship Id="rId15" Type="http://schemas.openxmlformats.org/officeDocument/2006/relationships/hyperlink" Target="file:///C:\Users\Input\188.187.193.87\&#1082;&#1086;&#1085;&#1089;&#1087;%20&#1091;&#1088;&#1086;&#1082;&#1086;&#1074;\&#1091;&#1088;&#1086;&#1082;%2019%20&#1056;&#1077;&#1082;&#1080;.docx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Input\188.187.193.87\&#1082;&#1086;&#1085;&#1089;&#1087;%20&#1091;&#1088;&#1086;&#1082;&#1086;&#1074;\&#1091;&#1088;&#1086;&#1082;%2013%20&#1043;&#1086;&#1088;&#1099;.docx" TargetMode="External"/><Relationship Id="rId19" Type="http://schemas.openxmlformats.org/officeDocument/2006/relationships/hyperlink" Target="&#1069;&#1054;&#1056;%20&#1082;%20&#1091;&#1088;&#1086;&#1082;&#1072;&#1084;%20&#1075;&#1077;&#1086;&#1075;&#1088;&#1072;&#1092;&#1080;&#1080;/&#1088;&#1072;&#1089;&#1090;&#1080;&#1090;&#1077;&#1083;&#1100;&#1085;&#1099;&#1081;%20&#1080;%20&#1078;&#1080;&#1074;&#1086;&#1090;&#1085;&#1099;&#1081;%20&#1084;&#1080;&#1088;%20&#1050;&#1054;.ppt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&#1069;&#1054;&#1056;%20&#1082;%20&#1091;&#1088;&#1086;&#1082;&#1072;&#1084;%20&#1075;&#1077;&#1086;&#1075;&#1088;&#1072;&#1092;&#1080;&#1080;/&#1091;&#1088;&#1086;&#1082;%2012%20&#1074;&#1091;&#1083;&#1082;&#1072;&#1085;&#1099;.pptx" TargetMode="External"/><Relationship Id="rId14" Type="http://schemas.openxmlformats.org/officeDocument/2006/relationships/hyperlink" Target="&#1082;&#1086;&#1085;&#1089;&#1087;%20&#1091;&#1088;&#1086;&#1082;&#1086;&#1074;/&#1091;&#1088;&#1086;&#1082;%2018%20&#1052;&#1080;&#1088;&#1086;&#1074;&#1086;&#1081;%20&#1086;&#1082;&#1077;&#1072;&#1085;.docx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2583</Words>
  <Characters>14726</Characters>
  <Application>Microsoft Office Word</Application>
  <DocSecurity>0</DocSecurity>
  <Lines>122</Lines>
  <Paragraphs>34</Paragraphs>
  <ScaleCrop>false</ScaleCrop>
  <Company/>
  <LinksUpToDate>false</LinksUpToDate>
  <CharactersWithSpaces>17275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класс</dc:creator>
  <cp:keywords/>
  <dc:description/>
  <cp:lastModifiedBy>Пользователь Windows</cp:lastModifiedBy>
  <cp:revision>4</cp:revision>
  <dcterms:created xsi:type="dcterms:W3CDTF">2017-11-07T05:02:00Z</dcterms:created>
  <dcterms:modified xsi:type="dcterms:W3CDTF">2001-12-31T22:19:00Z</dcterms:modified>
</cp:coreProperties>
</file>